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4413" w14:textId="77777777" w:rsidR="00EA3D3C" w:rsidRPr="00FF0241" w:rsidRDefault="00EA3D3C" w:rsidP="00EA3D3C">
      <w:pPr>
        <w:spacing w:after="0"/>
        <w:rPr>
          <w:szCs w:val="24"/>
        </w:rPr>
      </w:pPr>
      <w:r w:rsidRPr="00EB6B0B">
        <w:rPr>
          <w:szCs w:val="24"/>
        </w:rPr>
        <w:t xml:space="preserve">Website address        </w:t>
      </w:r>
      <w:hyperlink r:id="rId4" w:history="1">
        <w:r w:rsidRPr="00BD7582">
          <w:rPr>
            <w:rStyle w:val="Hyperlink"/>
            <w:szCs w:val="24"/>
          </w:rPr>
          <w:t>www.wendlingpc.info</w:t>
        </w:r>
      </w:hyperlink>
      <w:r>
        <w:rPr>
          <w:rStyle w:val="Hyperlink"/>
          <w:szCs w:val="24"/>
        </w:rPr>
        <w:t xml:space="preserve">    </w:t>
      </w:r>
    </w:p>
    <w:p w14:paraId="23987820" w14:textId="77777777" w:rsidR="00EA3D3C" w:rsidRPr="00EF6790" w:rsidRDefault="00EA3D3C" w:rsidP="00EA3D3C">
      <w:pPr>
        <w:spacing w:after="0"/>
        <w:jc w:val="right"/>
        <w:rPr>
          <w:szCs w:val="24"/>
        </w:rPr>
      </w:pPr>
      <w:r w:rsidRPr="00EF6790">
        <w:rPr>
          <w:szCs w:val="24"/>
        </w:rPr>
        <w:t>Page No</w:t>
      </w:r>
    </w:p>
    <w:p w14:paraId="2B453AB1" w14:textId="77777777" w:rsidR="00EA3D3C" w:rsidRDefault="00EA3D3C" w:rsidP="00EA3D3C">
      <w:pPr>
        <w:spacing w:after="0" w:line="240" w:lineRule="auto"/>
        <w:jc w:val="center"/>
        <w:rPr>
          <w:szCs w:val="24"/>
        </w:rPr>
      </w:pPr>
      <w:r w:rsidRPr="00EB6B0B">
        <w:rPr>
          <w:szCs w:val="24"/>
        </w:rPr>
        <w:t>WENDLING PARISH COUNC</w:t>
      </w:r>
      <w:r>
        <w:rPr>
          <w:szCs w:val="24"/>
        </w:rPr>
        <w:t>IL</w:t>
      </w:r>
    </w:p>
    <w:p w14:paraId="19E974B1" w14:textId="77777777" w:rsidR="00EA3D3C" w:rsidRDefault="00EA3D3C" w:rsidP="00EA3D3C">
      <w:pPr>
        <w:spacing w:after="0" w:line="240" w:lineRule="auto"/>
        <w:jc w:val="center"/>
        <w:rPr>
          <w:szCs w:val="24"/>
        </w:rPr>
      </w:pPr>
    </w:p>
    <w:p w14:paraId="2C2E5C5B" w14:textId="01D2E341" w:rsidR="00EA3D3C" w:rsidRPr="00EB6B0B" w:rsidRDefault="00EA3D3C" w:rsidP="00EA3D3C">
      <w:pPr>
        <w:spacing w:after="0" w:line="240" w:lineRule="auto"/>
        <w:rPr>
          <w:szCs w:val="24"/>
        </w:rPr>
      </w:pPr>
      <w:r>
        <w:rPr>
          <w:szCs w:val="24"/>
        </w:rPr>
        <w:t xml:space="preserve">DRAFT          MINUTES OF THE  PARISH COUNCIL MEETING HELD IN THE WENDLING   VILLAGE HALL ON TUESDAY </w:t>
      </w:r>
      <w:r>
        <w:rPr>
          <w:szCs w:val="24"/>
          <w:vertAlign w:val="superscript"/>
        </w:rPr>
        <w:t xml:space="preserve"> </w:t>
      </w:r>
      <w:r>
        <w:rPr>
          <w:szCs w:val="24"/>
        </w:rPr>
        <w:t>4</w:t>
      </w:r>
      <w:r w:rsidRPr="002B3135">
        <w:rPr>
          <w:szCs w:val="24"/>
          <w:vertAlign w:val="superscript"/>
        </w:rPr>
        <w:t>TH</w:t>
      </w:r>
      <w:r>
        <w:rPr>
          <w:szCs w:val="24"/>
        </w:rPr>
        <w:t xml:space="preserve"> NOVEMBER 2025 AT 7.30 P.M.</w:t>
      </w:r>
    </w:p>
    <w:p w14:paraId="0999CF6D" w14:textId="77777777" w:rsidR="00EA3D3C" w:rsidRPr="00EB6B0B" w:rsidRDefault="00EA3D3C" w:rsidP="00EA3D3C">
      <w:pPr>
        <w:spacing w:after="0" w:line="240" w:lineRule="auto"/>
        <w:jc w:val="center"/>
        <w:rPr>
          <w:szCs w:val="24"/>
        </w:rPr>
      </w:pPr>
    </w:p>
    <w:p w14:paraId="7A4B8376" w14:textId="77777777" w:rsidR="009179DC" w:rsidRDefault="00EA3D3C" w:rsidP="00EA3D3C">
      <w:pPr>
        <w:tabs>
          <w:tab w:val="left" w:pos="709"/>
        </w:tabs>
        <w:spacing w:after="0" w:line="240" w:lineRule="auto"/>
        <w:rPr>
          <w:color w:val="000000"/>
          <w:szCs w:val="24"/>
        </w:rPr>
      </w:pPr>
      <w:r w:rsidRPr="00117920">
        <w:rPr>
          <w:b/>
          <w:bCs/>
          <w:szCs w:val="24"/>
        </w:rPr>
        <w:t>Present:</w:t>
      </w:r>
      <w:r w:rsidRPr="00117920">
        <w:rPr>
          <w:szCs w:val="24"/>
        </w:rPr>
        <w:t xml:space="preserve">-              </w:t>
      </w:r>
      <w:r>
        <w:rPr>
          <w:rFonts w:eastAsia="Times New Roman"/>
          <w:szCs w:val="24"/>
        </w:rPr>
        <w:t>Cllr C Foster, Cllr M Olley, Cllr D Kemble</w:t>
      </w:r>
      <w:r w:rsidR="009179DC">
        <w:rPr>
          <w:rFonts w:eastAsia="Times New Roman"/>
          <w:szCs w:val="24"/>
        </w:rPr>
        <w:t xml:space="preserve">, </w:t>
      </w:r>
      <w:r w:rsidR="009179DC" w:rsidRPr="00FC6049">
        <w:rPr>
          <w:rFonts w:eastAsia="Times New Roman"/>
          <w:szCs w:val="24"/>
        </w:rPr>
        <w:t>Cll</w:t>
      </w:r>
      <w:r w:rsidR="009179DC">
        <w:rPr>
          <w:rFonts w:eastAsia="Times New Roman"/>
          <w:szCs w:val="24"/>
        </w:rPr>
        <w:t xml:space="preserve">r Jennifer Hunt,  </w:t>
      </w:r>
      <w:r w:rsidR="009179DC" w:rsidRPr="00C52130">
        <w:rPr>
          <w:szCs w:val="24"/>
        </w:rPr>
        <w:t>Cllr</w:t>
      </w:r>
      <w:r w:rsidR="009179DC" w:rsidRPr="00C52130">
        <w:rPr>
          <w:color w:val="000000"/>
          <w:szCs w:val="24"/>
        </w:rPr>
        <w:t xml:space="preserve"> S </w:t>
      </w:r>
    </w:p>
    <w:p w14:paraId="4CB394A2" w14:textId="32BBAE30" w:rsidR="00EA3D3C" w:rsidRDefault="009179DC" w:rsidP="00EA3D3C">
      <w:pPr>
        <w:tabs>
          <w:tab w:val="left" w:pos="709"/>
        </w:tabs>
        <w:spacing w:after="0" w:line="240" w:lineRule="auto"/>
        <w:rPr>
          <w:rFonts w:eastAsia="Times New Roman"/>
          <w:szCs w:val="24"/>
        </w:rPr>
      </w:pPr>
      <w:r>
        <w:rPr>
          <w:color w:val="000000"/>
          <w:szCs w:val="24"/>
        </w:rPr>
        <w:t xml:space="preserve">                              </w:t>
      </w:r>
      <w:r w:rsidRPr="00C52130">
        <w:rPr>
          <w:color w:val="000000"/>
          <w:szCs w:val="24"/>
        </w:rPr>
        <w:t>Warwick</w:t>
      </w:r>
      <w:r w:rsidR="00EA3D3C">
        <w:rPr>
          <w:rFonts w:eastAsia="Times New Roman"/>
          <w:szCs w:val="24"/>
        </w:rPr>
        <w:t xml:space="preserve"> and Cllr James Taylor Roberts</w:t>
      </w:r>
    </w:p>
    <w:p w14:paraId="5BC5713E" w14:textId="77777777" w:rsidR="00082CF7" w:rsidRPr="00D40543" w:rsidRDefault="00082CF7" w:rsidP="00EA3D3C">
      <w:pPr>
        <w:tabs>
          <w:tab w:val="left" w:pos="709"/>
        </w:tabs>
        <w:spacing w:after="0" w:line="240" w:lineRule="auto"/>
        <w:rPr>
          <w:rFonts w:eastAsia="Times New Roman"/>
          <w:szCs w:val="24"/>
        </w:rPr>
      </w:pPr>
    </w:p>
    <w:p w14:paraId="35D4D2E2" w14:textId="060A738D" w:rsidR="00EA3D3C" w:rsidRDefault="00EA3D3C" w:rsidP="00EA3D3C">
      <w:pPr>
        <w:spacing w:after="0"/>
        <w:rPr>
          <w:szCs w:val="24"/>
        </w:rPr>
      </w:pPr>
      <w:r w:rsidRPr="00117920">
        <w:rPr>
          <w:b/>
          <w:bCs/>
          <w:szCs w:val="24"/>
        </w:rPr>
        <w:t>Others Present:</w:t>
      </w:r>
      <w:r w:rsidRPr="00117920">
        <w:rPr>
          <w:szCs w:val="24"/>
        </w:rPr>
        <w:t xml:space="preserve">-  </w:t>
      </w:r>
      <w:r>
        <w:rPr>
          <w:szCs w:val="24"/>
        </w:rPr>
        <w:t xml:space="preserve">Dist. Cllr Roger  Atterwill, </w:t>
      </w:r>
      <w:r w:rsidR="009179DC">
        <w:rPr>
          <w:szCs w:val="24"/>
        </w:rPr>
        <w:t>3</w:t>
      </w:r>
      <w:r w:rsidRPr="00117920">
        <w:rPr>
          <w:szCs w:val="24"/>
        </w:rPr>
        <w:t xml:space="preserve"> elector</w:t>
      </w:r>
      <w:r>
        <w:rPr>
          <w:szCs w:val="24"/>
        </w:rPr>
        <w:t>s</w:t>
      </w:r>
      <w:r w:rsidR="009179DC">
        <w:rPr>
          <w:szCs w:val="24"/>
        </w:rPr>
        <w:t xml:space="preserve"> </w:t>
      </w:r>
      <w:r w:rsidRPr="00117920">
        <w:rPr>
          <w:szCs w:val="24"/>
        </w:rPr>
        <w:t>and Mrs G Hubbard, Cler</w:t>
      </w:r>
      <w:r>
        <w:rPr>
          <w:szCs w:val="24"/>
        </w:rPr>
        <w:t>k</w:t>
      </w:r>
      <w:r w:rsidRPr="00163CFA">
        <w:rPr>
          <w:szCs w:val="24"/>
        </w:rPr>
        <w:t xml:space="preserve">                        </w:t>
      </w:r>
    </w:p>
    <w:p w14:paraId="1568AB0C" w14:textId="77777777" w:rsidR="00EA3D3C" w:rsidRDefault="00EA3D3C" w:rsidP="00F6598E">
      <w:pPr>
        <w:spacing w:after="0"/>
        <w:rPr>
          <w:szCs w:val="24"/>
        </w:rPr>
      </w:pPr>
    </w:p>
    <w:p w14:paraId="311716F3" w14:textId="77777777" w:rsidR="00F6598E" w:rsidRPr="005520D1" w:rsidRDefault="00F6598E" w:rsidP="00F6598E">
      <w:pPr>
        <w:spacing w:after="0" w:line="240" w:lineRule="auto"/>
        <w:rPr>
          <w:b/>
          <w:bCs/>
          <w:szCs w:val="24"/>
        </w:rPr>
      </w:pPr>
      <w:r w:rsidRPr="005520D1">
        <w:rPr>
          <w:b/>
          <w:bCs/>
          <w:szCs w:val="24"/>
        </w:rPr>
        <w:t>1.</w:t>
      </w:r>
      <w:r w:rsidRPr="005520D1">
        <w:rPr>
          <w:b/>
          <w:bCs/>
          <w:szCs w:val="24"/>
        </w:rPr>
        <w:tab/>
      </w:r>
      <w:r w:rsidRPr="005520D1">
        <w:rPr>
          <w:b/>
          <w:bCs/>
          <w:color w:val="000000"/>
          <w:szCs w:val="24"/>
        </w:rPr>
        <w:t>Welcome by the Chairman and to consider accepting apologies for absence.</w:t>
      </w:r>
    </w:p>
    <w:p w14:paraId="140B5DA9" w14:textId="5548DD61" w:rsidR="009179DC" w:rsidRPr="00E013A9" w:rsidRDefault="009179DC" w:rsidP="009179DC">
      <w:pPr>
        <w:spacing w:after="0" w:line="240" w:lineRule="auto"/>
        <w:rPr>
          <w:szCs w:val="24"/>
        </w:rPr>
      </w:pPr>
      <w:r>
        <w:rPr>
          <w:rFonts w:eastAsia="Times New Roman"/>
          <w:szCs w:val="24"/>
        </w:rPr>
        <w:t xml:space="preserve">The Chairman, Cllr </w:t>
      </w:r>
      <w:r w:rsidRPr="00C52130">
        <w:rPr>
          <w:color w:val="000000"/>
          <w:szCs w:val="24"/>
        </w:rPr>
        <w:t>Warwick</w:t>
      </w:r>
      <w:r>
        <w:rPr>
          <w:rFonts w:eastAsia="Times New Roman"/>
          <w:szCs w:val="24"/>
        </w:rPr>
        <w:t xml:space="preserve"> welcomed those present to the meeting.  </w:t>
      </w:r>
      <w:r w:rsidRPr="00FC6049">
        <w:rPr>
          <w:rFonts w:eastAsia="Times New Roman"/>
          <w:szCs w:val="24"/>
        </w:rPr>
        <w:t xml:space="preserve">Apologies for absence were received </w:t>
      </w:r>
      <w:r>
        <w:rPr>
          <w:rFonts w:eastAsia="Times New Roman"/>
          <w:szCs w:val="24"/>
        </w:rPr>
        <w:t>from</w:t>
      </w:r>
      <w:r>
        <w:rPr>
          <w:color w:val="000000"/>
          <w:szCs w:val="24"/>
        </w:rPr>
        <w:t xml:space="preserve"> </w:t>
      </w:r>
      <w:r w:rsidRPr="00FC6049">
        <w:rPr>
          <w:rFonts w:eastAsia="Times New Roman"/>
          <w:szCs w:val="24"/>
        </w:rPr>
        <w:t>Cll</w:t>
      </w:r>
      <w:r>
        <w:rPr>
          <w:rFonts w:eastAsia="Times New Roman"/>
          <w:szCs w:val="24"/>
        </w:rPr>
        <w:t xml:space="preserve">r </w:t>
      </w:r>
      <w:r w:rsidRPr="00FC6049">
        <w:rPr>
          <w:rFonts w:eastAsia="Times New Roman"/>
          <w:szCs w:val="24"/>
        </w:rPr>
        <w:t>S Knight</w:t>
      </w:r>
      <w:r>
        <w:rPr>
          <w:rFonts w:eastAsia="Times New Roman"/>
          <w:szCs w:val="24"/>
        </w:rPr>
        <w:t xml:space="preserve"> </w:t>
      </w:r>
      <w:r>
        <w:rPr>
          <w:szCs w:val="24"/>
        </w:rPr>
        <w:t xml:space="preserve"> </w:t>
      </w:r>
      <w:r>
        <w:rPr>
          <w:rFonts w:eastAsia="Times New Roman"/>
          <w:szCs w:val="24"/>
        </w:rPr>
        <w:t>and these were accepted.</w:t>
      </w:r>
    </w:p>
    <w:p w14:paraId="1314C576" w14:textId="24F50736" w:rsidR="009179DC" w:rsidRPr="00E147BB" w:rsidRDefault="009179DC" w:rsidP="009179DC">
      <w:pPr>
        <w:spacing w:after="0" w:line="240" w:lineRule="auto"/>
        <w:rPr>
          <w:color w:val="000000"/>
          <w:szCs w:val="24"/>
        </w:rPr>
      </w:pPr>
      <w:r>
        <w:rPr>
          <w:szCs w:val="24"/>
        </w:rPr>
        <w:t xml:space="preserve">County Cllr Mark Kiddle-Morris </w:t>
      </w:r>
      <w:r>
        <w:rPr>
          <w:rFonts w:eastAsia="Times New Roman"/>
          <w:szCs w:val="24"/>
        </w:rPr>
        <w:t>also sent apologies for absence.</w:t>
      </w:r>
    </w:p>
    <w:p w14:paraId="5DD82531" w14:textId="1561C971" w:rsidR="00F6598E" w:rsidRPr="005D52E9" w:rsidRDefault="00F6598E" w:rsidP="00F6598E">
      <w:pPr>
        <w:spacing w:after="0" w:line="240" w:lineRule="auto"/>
        <w:rPr>
          <w:szCs w:val="24"/>
        </w:rPr>
      </w:pPr>
    </w:p>
    <w:p w14:paraId="4817BC7D" w14:textId="77777777" w:rsidR="00F6598E" w:rsidRPr="005520D1" w:rsidRDefault="00F6598E" w:rsidP="00F6598E">
      <w:pPr>
        <w:spacing w:after="0" w:line="240" w:lineRule="auto"/>
        <w:rPr>
          <w:b/>
          <w:bCs/>
          <w:color w:val="000000"/>
          <w:szCs w:val="24"/>
        </w:rPr>
      </w:pPr>
      <w:r w:rsidRPr="005520D1">
        <w:rPr>
          <w:b/>
          <w:bCs/>
          <w:szCs w:val="24"/>
        </w:rPr>
        <w:t>2.</w:t>
      </w:r>
      <w:r w:rsidRPr="005520D1">
        <w:rPr>
          <w:b/>
          <w:bCs/>
          <w:szCs w:val="24"/>
        </w:rPr>
        <w:tab/>
        <w:t xml:space="preserve">To </w:t>
      </w:r>
      <w:r w:rsidRPr="005520D1">
        <w:rPr>
          <w:b/>
          <w:bCs/>
          <w:color w:val="000000"/>
          <w:szCs w:val="24"/>
        </w:rPr>
        <w:t>declare any Interests re items on the agenda.</w:t>
      </w:r>
    </w:p>
    <w:p w14:paraId="7DD97B55" w14:textId="77777777" w:rsidR="005520D1" w:rsidRDefault="005520D1" w:rsidP="005520D1">
      <w:pPr>
        <w:spacing w:after="0" w:line="240" w:lineRule="auto"/>
        <w:rPr>
          <w:color w:val="000000"/>
          <w:szCs w:val="24"/>
        </w:rPr>
      </w:pPr>
      <w:r w:rsidRPr="00FC6049">
        <w:rPr>
          <w:color w:val="000000"/>
          <w:szCs w:val="24"/>
        </w:rPr>
        <w:t>There were no Interests declared.</w:t>
      </w:r>
    </w:p>
    <w:p w14:paraId="51A6F2A2" w14:textId="77777777" w:rsidR="00F6598E" w:rsidRPr="005D52E9" w:rsidRDefault="00F6598E" w:rsidP="00F6598E">
      <w:pPr>
        <w:spacing w:after="0" w:line="240" w:lineRule="auto"/>
        <w:rPr>
          <w:szCs w:val="24"/>
        </w:rPr>
      </w:pPr>
    </w:p>
    <w:p w14:paraId="0CB707EC" w14:textId="77777777" w:rsidR="00F6598E" w:rsidRPr="005520D1" w:rsidRDefault="00F6598E" w:rsidP="00F6598E">
      <w:pPr>
        <w:spacing w:after="0" w:line="240" w:lineRule="auto"/>
        <w:rPr>
          <w:b/>
          <w:bCs/>
          <w:szCs w:val="24"/>
        </w:rPr>
      </w:pPr>
      <w:r w:rsidRPr="005520D1">
        <w:rPr>
          <w:b/>
          <w:bCs/>
          <w:szCs w:val="24"/>
        </w:rPr>
        <w:t>3.</w:t>
      </w:r>
      <w:r w:rsidRPr="005520D1">
        <w:rPr>
          <w:b/>
          <w:bCs/>
          <w:szCs w:val="24"/>
        </w:rPr>
        <w:tab/>
      </w:r>
      <w:r w:rsidRPr="005520D1">
        <w:rPr>
          <w:b/>
          <w:bCs/>
          <w:color w:val="000000"/>
          <w:szCs w:val="24"/>
        </w:rPr>
        <w:t>To confirm and accept minutes of the meeting held on 18</w:t>
      </w:r>
      <w:r w:rsidRPr="005520D1">
        <w:rPr>
          <w:b/>
          <w:bCs/>
          <w:color w:val="000000"/>
          <w:szCs w:val="24"/>
          <w:vertAlign w:val="superscript"/>
        </w:rPr>
        <w:t>th</w:t>
      </w:r>
      <w:r w:rsidRPr="005520D1">
        <w:rPr>
          <w:b/>
          <w:bCs/>
          <w:color w:val="000000"/>
          <w:szCs w:val="24"/>
        </w:rPr>
        <w:t xml:space="preserve"> September 2025.</w:t>
      </w:r>
    </w:p>
    <w:p w14:paraId="46271188" w14:textId="3D8A33D6" w:rsidR="005520D1" w:rsidRDefault="005520D1" w:rsidP="005520D1">
      <w:pPr>
        <w:tabs>
          <w:tab w:val="left" w:pos="709"/>
        </w:tabs>
        <w:spacing w:after="0" w:line="240" w:lineRule="auto"/>
        <w:rPr>
          <w:rFonts w:eastAsia="Times New Roman"/>
          <w:szCs w:val="24"/>
        </w:rPr>
      </w:pPr>
      <w:bookmarkStart w:id="0" w:name="_Hlk168238846"/>
      <w:r w:rsidRPr="00B01445">
        <w:rPr>
          <w:rFonts w:eastAsia="Times New Roman"/>
          <w:szCs w:val="24"/>
        </w:rPr>
        <w:t>The minutes had been circulated. Cllr</w:t>
      </w:r>
      <w:r>
        <w:rPr>
          <w:rFonts w:eastAsia="Times New Roman"/>
          <w:szCs w:val="24"/>
        </w:rPr>
        <w:t xml:space="preserve"> </w:t>
      </w:r>
      <w:r>
        <w:rPr>
          <w:color w:val="000000"/>
          <w:szCs w:val="24"/>
        </w:rPr>
        <w:t>Olley</w:t>
      </w:r>
      <w:r w:rsidRPr="00B01445">
        <w:rPr>
          <w:rFonts w:eastAsia="Times New Roman"/>
          <w:szCs w:val="24"/>
        </w:rPr>
        <w:t xml:space="preserve">  proposed the minutes of </w:t>
      </w:r>
      <w:r>
        <w:rPr>
          <w:rFonts w:eastAsia="Times New Roman"/>
          <w:szCs w:val="24"/>
        </w:rPr>
        <w:t>18</w:t>
      </w:r>
      <w:r w:rsidRPr="005520D1">
        <w:rPr>
          <w:rFonts w:eastAsia="Times New Roman"/>
          <w:szCs w:val="24"/>
          <w:vertAlign w:val="superscript"/>
        </w:rPr>
        <w:t>th</w:t>
      </w:r>
      <w:r>
        <w:rPr>
          <w:rFonts w:eastAsia="Times New Roman"/>
          <w:szCs w:val="24"/>
        </w:rPr>
        <w:t xml:space="preserve"> September</w:t>
      </w:r>
      <w:r w:rsidRPr="00B01445">
        <w:rPr>
          <w:rFonts w:eastAsia="Times New Roman"/>
          <w:szCs w:val="24"/>
        </w:rPr>
        <w:t xml:space="preserve"> be accepted as true and accurate records of the meetings, seconded by </w:t>
      </w:r>
      <w:r>
        <w:rPr>
          <w:rFonts w:eastAsia="Times New Roman"/>
          <w:szCs w:val="24"/>
        </w:rPr>
        <w:t>Cllr Kembl.  Cllr Olley signed the minutes.</w:t>
      </w:r>
      <w:bookmarkEnd w:id="0"/>
    </w:p>
    <w:p w14:paraId="64B79EC1" w14:textId="77777777" w:rsidR="00F6598E" w:rsidRPr="005D52E9" w:rsidRDefault="00F6598E" w:rsidP="00F6598E">
      <w:pPr>
        <w:spacing w:after="0" w:line="240" w:lineRule="auto"/>
        <w:rPr>
          <w:color w:val="000000"/>
          <w:szCs w:val="24"/>
        </w:rPr>
      </w:pPr>
    </w:p>
    <w:p w14:paraId="735250E4" w14:textId="77777777" w:rsidR="00F6598E" w:rsidRDefault="00F6598E" w:rsidP="00F6598E">
      <w:pPr>
        <w:spacing w:after="0" w:line="240" w:lineRule="auto"/>
        <w:rPr>
          <w:b/>
          <w:bCs/>
          <w:color w:val="000000"/>
          <w:szCs w:val="24"/>
        </w:rPr>
      </w:pPr>
      <w:r w:rsidRPr="005520D1">
        <w:rPr>
          <w:b/>
          <w:bCs/>
          <w:color w:val="000000"/>
          <w:szCs w:val="24"/>
        </w:rPr>
        <w:t>4.</w:t>
      </w:r>
      <w:r w:rsidRPr="005520D1">
        <w:rPr>
          <w:b/>
          <w:bCs/>
          <w:color w:val="000000"/>
          <w:szCs w:val="24"/>
        </w:rPr>
        <w:tab/>
        <w:t>To discuss any matters from the minutes of September (not on the agenda).</w:t>
      </w:r>
    </w:p>
    <w:p w14:paraId="74E5D976" w14:textId="77777777" w:rsidR="005520D1" w:rsidRDefault="005520D1" w:rsidP="005520D1">
      <w:pPr>
        <w:spacing w:after="0" w:line="240" w:lineRule="auto"/>
        <w:rPr>
          <w:color w:val="000000"/>
          <w:szCs w:val="24"/>
        </w:rPr>
      </w:pPr>
      <w:r>
        <w:rPr>
          <w:color w:val="000000"/>
          <w:szCs w:val="24"/>
        </w:rPr>
        <w:t>There were no matters arising.</w:t>
      </w:r>
    </w:p>
    <w:p w14:paraId="30D47E73" w14:textId="77777777" w:rsidR="005520D1" w:rsidRPr="005D52E9" w:rsidRDefault="005520D1" w:rsidP="005520D1">
      <w:pPr>
        <w:spacing w:after="0" w:line="240" w:lineRule="auto"/>
        <w:rPr>
          <w:color w:val="000000"/>
          <w:szCs w:val="24"/>
        </w:rPr>
      </w:pPr>
    </w:p>
    <w:p w14:paraId="37F6218E" w14:textId="77777777" w:rsidR="00F6598E" w:rsidRDefault="00F6598E" w:rsidP="00F6598E">
      <w:pPr>
        <w:spacing w:after="0" w:line="240" w:lineRule="auto"/>
        <w:rPr>
          <w:b/>
          <w:bCs/>
          <w:color w:val="000000"/>
          <w:szCs w:val="24"/>
        </w:rPr>
      </w:pPr>
      <w:r w:rsidRPr="005520D1">
        <w:rPr>
          <w:b/>
          <w:bCs/>
          <w:color w:val="000000"/>
          <w:szCs w:val="24"/>
        </w:rPr>
        <w:t>PUBLIC PARTICIPATION PERIOD</w:t>
      </w:r>
    </w:p>
    <w:p w14:paraId="151A5D4F" w14:textId="732B24ED" w:rsidR="009B7060" w:rsidRDefault="005B00C3" w:rsidP="00F6598E">
      <w:pPr>
        <w:spacing w:after="0" w:line="240" w:lineRule="auto"/>
        <w:rPr>
          <w:color w:val="000000"/>
          <w:szCs w:val="24"/>
        </w:rPr>
      </w:pPr>
      <w:r w:rsidRPr="005B00C3">
        <w:rPr>
          <w:color w:val="000000"/>
          <w:szCs w:val="24"/>
        </w:rPr>
        <w:t>Cllr Atterw</w:t>
      </w:r>
      <w:r>
        <w:rPr>
          <w:color w:val="000000"/>
          <w:szCs w:val="24"/>
        </w:rPr>
        <w:t>i</w:t>
      </w:r>
      <w:r w:rsidRPr="005B00C3">
        <w:rPr>
          <w:color w:val="000000"/>
          <w:szCs w:val="24"/>
        </w:rPr>
        <w:t>ll</w:t>
      </w:r>
      <w:r>
        <w:rPr>
          <w:color w:val="000000"/>
          <w:szCs w:val="24"/>
        </w:rPr>
        <w:t xml:space="preserve"> reported that the Local Plan Update consultation period will run up to nearly Christmas.  Breckland Council has 1,100 families on the Housing Register.  There is definitely a need for more houses.  Breckland Council are in negotiations with all the Parish and Town Councils  regarding car parking charges.  The Council will not exist in 2 </w:t>
      </w:r>
      <w:r w:rsidR="008C4809">
        <w:rPr>
          <w:color w:val="000000"/>
          <w:szCs w:val="24"/>
        </w:rPr>
        <w:t>years’ time</w:t>
      </w:r>
      <w:r>
        <w:rPr>
          <w:color w:val="000000"/>
          <w:szCs w:val="24"/>
        </w:rPr>
        <w:t>.</w:t>
      </w:r>
    </w:p>
    <w:p w14:paraId="3529C9C1" w14:textId="7BD20F80" w:rsidR="005B00C3" w:rsidRPr="005B00C3" w:rsidRDefault="005B00C3" w:rsidP="00F6598E">
      <w:pPr>
        <w:spacing w:after="0" w:line="240" w:lineRule="auto"/>
        <w:rPr>
          <w:color w:val="000000"/>
          <w:szCs w:val="24"/>
        </w:rPr>
      </w:pPr>
      <w:r>
        <w:rPr>
          <w:color w:val="000000"/>
          <w:szCs w:val="24"/>
        </w:rPr>
        <w:t>Hulver Street was closed for over a week whilst cables were put up.  The man hole cover by the bridge needs to be sorted out as there is a lot of noise when a vehicle travels over the top of it.  Cllr Warwick will contact Highways about it.</w:t>
      </w:r>
    </w:p>
    <w:p w14:paraId="491846B8" w14:textId="77777777" w:rsidR="005520D1" w:rsidRPr="005B00C3" w:rsidRDefault="005520D1" w:rsidP="00F6598E">
      <w:pPr>
        <w:spacing w:after="0" w:line="240" w:lineRule="auto"/>
        <w:rPr>
          <w:color w:val="000000"/>
          <w:szCs w:val="24"/>
        </w:rPr>
      </w:pPr>
    </w:p>
    <w:p w14:paraId="609E87DB" w14:textId="6857296D" w:rsidR="00F6598E" w:rsidRPr="005520D1" w:rsidRDefault="00F6598E" w:rsidP="00F6598E">
      <w:pPr>
        <w:spacing w:after="0" w:line="240" w:lineRule="auto"/>
        <w:rPr>
          <w:b/>
          <w:bCs/>
          <w:color w:val="000000"/>
          <w:szCs w:val="24"/>
        </w:rPr>
      </w:pPr>
      <w:r w:rsidRPr="005520D1">
        <w:rPr>
          <w:b/>
          <w:bCs/>
          <w:color w:val="000000"/>
          <w:szCs w:val="24"/>
        </w:rPr>
        <w:t>5.</w:t>
      </w:r>
      <w:r w:rsidRPr="005520D1">
        <w:rPr>
          <w:b/>
          <w:bCs/>
          <w:color w:val="000000"/>
          <w:szCs w:val="24"/>
        </w:rPr>
        <w:tab/>
        <w:t xml:space="preserve">To discuss any necessary Correspondence.   </w:t>
      </w:r>
    </w:p>
    <w:p w14:paraId="3CCEBEB7" w14:textId="6320A735" w:rsidR="00F6598E" w:rsidRDefault="00F6598E" w:rsidP="00F6598E">
      <w:pPr>
        <w:spacing w:after="0" w:line="240" w:lineRule="auto"/>
        <w:rPr>
          <w:color w:val="000000"/>
          <w:szCs w:val="24"/>
        </w:rPr>
      </w:pPr>
      <w:r>
        <w:rPr>
          <w:color w:val="000000"/>
          <w:szCs w:val="24"/>
        </w:rPr>
        <w:t>Email regarding receiving feedback on a Community Car Scheme Needs in the Breckland District</w:t>
      </w:r>
      <w:r w:rsidRPr="005D52E9">
        <w:rPr>
          <w:color w:val="000000"/>
          <w:szCs w:val="24"/>
        </w:rPr>
        <w:t xml:space="preserve"> </w:t>
      </w:r>
      <w:r w:rsidR="007A743D">
        <w:rPr>
          <w:color w:val="000000"/>
          <w:szCs w:val="24"/>
        </w:rPr>
        <w:t>. The Parish Council will gauge opinions on this by placing an invite to give opinions on the website, notice boards and in the magazine.</w:t>
      </w:r>
      <w:r w:rsidRPr="005D52E9">
        <w:rPr>
          <w:color w:val="000000"/>
          <w:szCs w:val="24"/>
        </w:rPr>
        <w:t xml:space="preserve"> </w:t>
      </w:r>
    </w:p>
    <w:p w14:paraId="62774A5F" w14:textId="77777777" w:rsidR="00F6598E" w:rsidRPr="005D52E9" w:rsidRDefault="00F6598E" w:rsidP="00F6598E">
      <w:pPr>
        <w:spacing w:after="0" w:line="240" w:lineRule="auto"/>
        <w:rPr>
          <w:color w:val="000000"/>
          <w:szCs w:val="24"/>
        </w:rPr>
      </w:pPr>
    </w:p>
    <w:p w14:paraId="156CFAD4" w14:textId="2A8A8EA4" w:rsidR="00F6598E" w:rsidRPr="005520D1" w:rsidRDefault="005520D1" w:rsidP="00F6598E">
      <w:pPr>
        <w:spacing w:after="0" w:line="240" w:lineRule="auto"/>
        <w:rPr>
          <w:b/>
          <w:bCs/>
          <w:color w:val="000000"/>
          <w:szCs w:val="24"/>
        </w:rPr>
      </w:pPr>
      <w:r w:rsidRPr="005520D1">
        <w:rPr>
          <w:b/>
          <w:bCs/>
          <w:color w:val="000000"/>
          <w:szCs w:val="24"/>
        </w:rPr>
        <w:t>6</w:t>
      </w:r>
      <w:r w:rsidR="00F6598E" w:rsidRPr="005520D1">
        <w:rPr>
          <w:b/>
          <w:bCs/>
          <w:color w:val="000000"/>
          <w:szCs w:val="24"/>
        </w:rPr>
        <w:t>.</w:t>
      </w:r>
      <w:r w:rsidR="00F6598E" w:rsidRPr="005520D1">
        <w:rPr>
          <w:b/>
          <w:bCs/>
          <w:color w:val="000000"/>
          <w:szCs w:val="24"/>
        </w:rPr>
        <w:tab/>
        <w:t>To discuss any Planning Applications received, if any</w:t>
      </w:r>
    </w:p>
    <w:p w14:paraId="10DF421A" w14:textId="2BAFD65A" w:rsidR="00F6598E" w:rsidRDefault="007A743D" w:rsidP="00F6598E">
      <w:pPr>
        <w:spacing w:after="0" w:line="240" w:lineRule="auto"/>
        <w:rPr>
          <w:color w:val="000000"/>
          <w:szCs w:val="24"/>
        </w:rPr>
      </w:pPr>
      <w:r>
        <w:rPr>
          <w:color w:val="000000"/>
          <w:szCs w:val="24"/>
        </w:rPr>
        <w:t>There were no planning applications to discuss.</w:t>
      </w:r>
    </w:p>
    <w:p w14:paraId="181B1712" w14:textId="77777777" w:rsidR="008C4809" w:rsidRDefault="008C4809" w:rsidP="00F6598E">
      <w:pPr>
        <w:spacing w:after="0" w:line="240" w:lineRule="auto"/>
        <w:rPr>
          <w:color w:val="000000"/>
          <w:szCs w:val="24"/>
        </w:rPr>
      </w:pPr>
    </w:p>
    <w:p w14:paraId="5339B7E3" w14:textId="77777777" w:rsidR="008C4809" w:rsidRDefault="008C4809" w:rsidP="00F6598E">
      <w:pPr>
        <w:spacing w:after="0" w:line="240" w:lineRule="auto"/>
        <w:rPr>
          <w:color w:val="000000"/>
          <w:szCs w:val="24"/>
        </w:rPr>
      </w:pPr>
    </w:p>
    <w:p w14:paraId="21EE7B30" w14:textId="77777777" w:rsidR="007A743D" w:rsidRDefault="007A743D" w:rsidP="00F6598E">
      <w:pPr>
        <w:spacing w:after="0" w:line="240" w:lineRule="auto"/>
        <w:rPr>
          <w:color w:val="000000"/>
          <w:szCs w:val="24"/>
        </w:rPr>
      </w:pPr>
    </w:p>
    <w:p w14:paraId="6D08FC4F" w14:textId="77777777" w:rsidR="008C4809" w:rsidRDefault="008C4809" w:rsidP="00F6598E">
      <w:pPr>
        <w:spacing w:after="0" w:line="240" w:lineRule="auto"/>
        <w:rPr>
          <w:b/>
          <w:bCs/>
          <w:color w:val="000000"/>
          <w:szCs w:val="24"/>
        </w:rPr>
      </w:pPr>
    </w:p>
    <w:p w14:paraId="619511CF" w14:textId="77777777" w:rsidR="008C4809" w:rsidRDefault="008C4809" w:rsidP="00F6598E">
      <w:pPr>
        <w:spacing w:after="0" w:line="240" w:lineRule="auto"/>
        <w:rPr>
          <w:b/>
          <w:bCs/>
          <w:color w:val="000000"/>
          <w:szCs w:val="24"/>
        </w:rPr>
      </w:pPr>
    </w:p>
    <w:p w14:paraId="59F7330D" w14:textId="5973F77D" w:rsidR="008C4809" w:rsidRPr="008C4809" w:rsidRDefault="008C4809" w:rsidP="008C4809">
      <w:pPr>
        <w:spacing w:after="0" w:line="240" w:lineRule="auto"/>
        <w:jc w:val="right"/>
        <w:rPr>
          <w:color w:val="000000"/>
          <w:szCs w:val="24"/>
        </w:rPr>
      </w:pPr>
      <w:r w:rsidRPr="008C4809">
        <w:rPr>
          <w:color w:val="000000"/>
          <w:szCs w:val="24"/>
        </w:rPr>
        <w:t>Page No</w:t>
      </w:r>
    </w:p>
    <w:p w14:paraId="71772D60" w14:textId="77777777" w:rsidR="008C4809" w:rsidRPr="008C4809" w:rsidRDefault="008C4809" w:rsidP="00F6598E">
      <w:pPr>
        <w:spacing w:after="0" w:line="240" w:lineRule="auto"/>
        <w:rPr>
          <w:color w:val="000000"/>
          <w:szCs w:val="24"/>
        </w:rPr>
      </w:pPr>
    </w:p>
    <w:p w14:paraId="5FF7A3EE" w14:textId="2105AAD3" w:rsidR="00F6598E" w:rsidRPr="005520D1" w:rsidRDefault="005520D1" w:rsidP="00F6598E">
      <w:pPr>
        <w:spacing w:after="0" w:line="240" w:lineRule="auto"/>
        <w:rPr>
          <w:b/>
          <w:bCs/>
          <w:color w:val="000000"/>
          <w:szCs w:val="24"/>
        </w:rPr>
      </w:pPr>
      <w:r w:rsidRPr="005520D1">
        <w:rPr>
          <w:b/>
          <w:bCs/>
          <w:color w:val="000000"/>
          <w:szCs w:val="24"/>
        </w:rPr>
        <w:t>7</w:t>
      </w:r>
      <w:r w:rsidR="00F6598E" w:rsidRPr="005520D1">
        <w:rPr>
          <w:b/>
          <w:bCs/>
          <w:color w:val="000000"/>
          <w:szCs w:val="24"/>
        </w:rPr>
        <w:t>.</w:t>
      </w:r>
      <w:r w:rsidR="00F6598E" w:rsidRPr="005520D1">
        <w:rPr>
          <w:b/>
          <w:bCs/>
          <w:color w:val="000000"/>
          <w:szCs w:val="24"/>
        </w:rPr>
        <w:tab/>
        <w:t>To discuss Solar Farm Updates, with new information.  Meeting at Greenbanks Hotel.</w:t>
      </w:r>
    </w:p>
    <w:p w14:paraId="3A58BC0D" w14:textId="52254F52" w:rsidR="00F6598E" w:rsidRDefault="007A743D" w:rsidP="00F6598E">
      <w:pPr>
        <w:spacing w:after="0" w:line="240" w:lineRule="auto"/>
        <w:rPr>
          <w:color w:val="000000"/>
          <w:szCs w:val="24"/>
        </w:rPr>
      </w:pPr>
      <w:r>
        <w:rPr>
          <w:color w:val="000000"/>
          <w:szCs w:val="24"/>
        </w:rPr>
        <w:t xml:space="preserve">The meeting at The Greenbanks Hotel went well, with over 25 people from the village attending.  People had concerns, including how this would affect the businesses in the village.  Early next year a </w:t>
      </w:r>
      <w:r w:rsidR="008C4809">
        <w:rPr>
          <w:color w:val="000000"/>
          <w:szCs w:val="24"/>
        </w:rPr>
        <w:t>door-to-door</w:t>
      </w:r>
      <w:r>
        <w:rPr>
          <w:color w:val="000000"/>
          <w:szCs w:val="24"/>
        </w:rPr>
        <w:t xml:space="preserve"> leaflet drop will be carried out to find out what are the views of residents.  Other parishes will be contacted to gain their views also.  C.P.R.E. are putting on an event in the Memorial Hall regarding this topic.  There was some discussion regarding all the c</w:t>
      </w:r>
      <w:r w:rsidR="005E056D">
        <w:rPr>
          <w:color w:val="000000"/>
          <w:szCs w:val="24"/>
        </w:rPr>
        <w:t>ables that would be involved.</w:t>
      </w:r>
    </w:p>
    <w:p w14:paraId="051CA51C" w14:textId="77777777" w:rsidR="005E056D" w:rsidRPr="005D52E9" w:rsidRDefault="005E056D" w:rsidP="00F6598E">
      <w:pPr>
        <w:spacing w:after="0" w:line="240" w:lineRule="auto"/>
        <w:rPr>
          <w:color w:val="000000"/>
          <w:szCs w:val="24"/>
        </w:rPr>
      </w:pPr>
    </w:p>
    <w:p w14:paraId="79330959" w14:textId="41DCE15F" w:rsidR="00F6598E" w:rsidRDefault="005520D1" w:rsidP="00F6598E">
      <w:pPr>
        <w:spacing w:after="0" w:line="240" w:lineRule="auto"/>
        <w:rPr>
          <w:b/>
          <w:bCs/>
          <w:color w:val="000000"/>
          <w:szCs w:val="24"/>
        </w:rPr>
      </w:pPr>
      <w:r w:rsidRPr="005E056D">
        <w:rPr>
          <w:b/>
          <w:bCs/>
          <w:color w:val="000000"/>
          <w:szCs w:val="24"/>
        </w:rPr>
        <w:t>8</w:t>
      </w:r>
      <w:r w:rsidR="00F6598E" w:rsidRPr="005E056D">
        <w:rPr>
          <w:b/>
          <w:bCs/>
          <w:color w:val="000000"/>
          <w:szCs w:val="24"/>
        </w:rPr>
        <w:t>.</w:t>
      </w:r>
      <w:r w:rsidR="00F6598E" w:rsidRPr="005E056D">
        <w:rPr>
          <w:b/>
          <w:bCs/>
          <w:color w:val="000000"/>
          <w:szCs w:val="24"/>
        </w:rPr>
        <w:tab/>
        <w:t xml:space="preserve">To discuss any Highways Matters. </w:t>
      </w:r>
    </w:p>
    <w:p w14:paraId="36508A13" w14:textId="4352BFF4" w:rsidR="005E056D" w:rsidRPr="005E056D" w:rsidRDefault="005E056D" w:rsidP="00F6598E">
      <w:pPr>
        <w:spacing w:after="0" w:line="240" w:lineRule="auto"/>
        <w:rPr>
          <w:color w:val="000000"/>
          <w:szCs w:val="24"/>
        </w:rPr>
      </w:pPr>
      <w:r w:rsidRPr="005E056D">
        <w:rPr>
          <w:color w:val="000000"/>
          <w:szCs w:val="24"/>
        </w:rPr>
        <w:t>There were no Highways matters to discuss.</w:t>
      </w:r>
    </w:p>
    <w:p w14:paraId="35FA983D" w14:textId="77777777" w:rsidR="00F6598E" w:rsidRPr="005D52E9" w:rsidRDefault="00F6598E" w:rsidP="00F6598E">
      <w:pPr>
        <w:spacing w:after="0" w:line="240" w:lineRule="auto"/>
        <w:rPr>
          <w:color w:val="000000"/>
          <w:szCs w:val="24"/>
        </w:rPr>
      </w:pPr>
    </w:p>
    <w:p w14:paraId="69AF2E34" w14:textId="6D34C0F6" w:rsidR="00F6598E" w:rsidRPr="005E056D" w:rsidRDefault="007A743D" w:rsidP="00F6598E">
      <w:pPr>
        <w:spacing w:after="0" w:line="240" w:lineRule="auto"/>
        <w:rPr>
          <w:b/>
          <w:bCs/>
          <w:color w:val="000000"/>
          <w:szCs w:val="24"/>
        </w:rPr>
      </w:pPr>
      <w:r w:rsidRPr="005E056D">
        <w:rPr>
          <w:b/>
          <w:bCs/>
          <w:color w:val="000000"/>
          <w:szCs w:val="24"/>
        </w:rPr>
        <w:t>9</w:t>
      </w:r>
      <w:r w:rsidR="00F6598E" w:rsidRPr="005E056D">
        <w:rPr>
          <w:b/>
          <w:bCs/>
          <w:color w:val="000000"/>
          <w:szCs w:val="24"/>
        </w:rPr>
        <w:t>.</w:t>
      </w:r>
      <w:r w:rsidR="00F6598E" w:rsidRPr="005E056D">
        <w:rPr>
          <w:b/>
          <w:bCs/>
          <w:color w:val="000000"/>
          <w:szCs w:val="24"/>
        </w:rPr>
        <w:tab/>
        <w:t>To receive an update regarding the Village Pond.</w:t>
      </w:r>
    </w:p>
    <w:p w14:paraId="791F7E09" w14:textId="06011316" w:rsidR="005E056D" w:rsidRDefault="005E056D" w:rsidP="005E056D">
      <w:pPr>
        <w:tabs>
          <w:tab w:val="left" w:pos="709"/>
        </w:tabs>
        <w:spacing w:after="0" w:line="240" w:lineRule="auto"/>
        <w:rPr>
          <w:rFonts w:eastAsia="Times New Roman"/>
          <w:szCs w:val="24"/>
        </w:rPr>
      </w:pPr>
      <w:r>
        <w:rPr>
          <w:color w:val="000000"/>
          <w:szCs w:val="24"/>
        </w:rPr>
        <w:t xml:space="preserve">There has been some clearing carried out. A digger will be used at the weekend.  Trees will be removed and the wood removed.  There will be no cost for the trees coming down as the wood will be taken away. It should be possible to make a walk way all around the pond.  Cllr </w:t>
      </w:r>
      <w:r>
        <w:rPr>
          <w:rFonts w:eastAsia="Times New Roman"/>
          <w:szCs w:val="24"/>
        </w:rPr>
        <w:t>Taylor Roberts will do what he can between now and the next meeting.  The cost of this project will not be too high.</w:t>
      </w:r>
    </w:p>
    <w:p w14:paraId="48331EB9" w14:textId="77777777" w:rsidR="005E056D" w:rsidRPr="00D40543" w:rsidRDefault="005E056D" w:rsidP="005E056D">
      <w:pPr>
        <w:tabs>
          <w:tab w:val="left" w:pos="709"/>
        </w:tabs>
        <w:spacing w:after="0" w:line="240" w:lineRule="auto"/>
        <w:rPr>
          <w:rFonts w:eastAsia="Times New Roman"/>
          <w:szCs w:val="24"/>
        </w:rPr>
      </w:pPr>
    </w:p>
    <w:p w14:paraId="28A8EE3F" w14:textId="53BCF5D6" w:rsidR="00F6598E" w:rsidRPr="005E056D" w:rsidRDefault="00F6598E" w:rsidP="00F6598E">
      <w:pPr>
        <w:spacing w:after="0" w:line="240" w:lineRule="auto"/>
        <w:rPr>
          <w:b/>
          <w:bCs/>
          <w:color w:val="000000"/>
          <w:szCs w:val="24"/>
        </w:rPr>
      </w:pPr>
      <w:r w:rsidRPr="005E056D">
        <w:rPr>
          <w:b/>
          <w:bCs/>
          <w:color w:val="000000"/>
          <w:szCs w:val="24"/>
        </w:rPr>
        <w:t>1</w:t>
      </w:r>
      <w:r w:rsidR="007A743D" w:rsidRPr="005E056D">
        <w:rPr>
          <w:b/>
          <w:bCs/>
          <w:color w:val="000000"/>
          <w:szCs w:val="24"/>
        </w:rPr>
        <w:t>0</w:t>
      </w:r>
      <w:r w:rsidRPr="005E056D">
        <w:rPr>
          <w:b/>
          <w:bCs/>
          <w:color w:val="000000"/>
          <w:szCs w:val="24"/>
        </w:rPr>
        <w:t>.</w:t>
      </w:r>
      <w:r w:rsidRPr="005E056D">
        <w:rPr>
          <w:b/>
          <w:bCs/>
          <w:color w:val="000000"/>
          <w:szCs w:val="24"/>
        </w:rPr>
        <w:tab/>
        <w:t>To discuss and adopt the IT Policy and discuss changes to the AGAR next year</w:t>
      </w:r>
    </w:p>
    <w:p w14:paraId="73C8B483" w14:textId="6A548B62" w:rsidR="00F6598E" w:rsidRDefault="005E056D" w:rsidP="00F6598E">
      <w:pPr>
        <w:spacing w:after="0" w:line="240" w:lineRule="auto"/>
        <w:rPr>
          <w:szCs w:val="24"/>
        </w:rPr>
      </w:pPr>
      <w:r>
        <w:rPr>
          <w:szCs w:val="24"/>
        </w:rPr>
        <w:t xml:space="preserve">The I.T. policy created by the Clerk had been circulated.  Cllr Warwick proposed it should be adopted, seconded by Cllr Olley and carried.  The Clerk explained that there would be a new question on the AGAR next year, asking if the Parish Council has an I.T. policy in place, which it now does.  </w:t>
      </w:r>
      <w:r w:rsidR="008C4809">
        <w:rPr>
          <w:szCs w:val="24"/>
        </w:rPr>
        <w:t>Also,</w:t>
      </w:r>
      <w:r>
        <w:rPr>
          <w:szCs w:val="24"/>
        </w:rPr>
        <w:t xml:space="preserve"> there will be a need for an email to be used, ending in gov.uk and the Clerk will be dealing with this.</w:t>
      </w:r>
    </w:p>
    <w:p w14:paraId="05C4943B" w14:textId="77777777" w:rsidR="005E056D" w:rsidRPr="005D52E9" w:rsidRDefault="005E056D" w:rsidP="00F6598E">
      <w:pPr>
        <w:spacing w:after="0" w:line="240" w:lineRule="auto"/>
        <w:rPr>
          <w:szCs w:val="24"/>
        </w:rPr>
      </w:pPr>
    </w:p>
    <w:p w14:paraId="75C1F1D2" w14:textId="31E432AC" w:rsidR="00F6598E" w:rsidRDefault="00F6598E" w:rsidP="00F6598E">
      <w:pPr>
        <w:spacing w:after="0" w:line="240" w:lineRule="auto"/>
        <w:rPr>
          <w:b/>
          <w:bCs/>
          <w:color w:val="000000"/>
          <w:szCs w:val="24"/>
        </w:rPr>
      </w:pPr>
      <w:r w:rsidRPr="005E056D">
        <w:rPr>
          <w:b/>
          <w:bCs/>
          <w:color w:val="000000"/>
          <w:szCs w:val="24"/>
        </w:rPr>
        <w:t>1</w:t>
      </w:r>
      <w:r w:rsidR="007A743D" w:rsidRPr="005E056D">
        <w:rPr>
          <w:b/>
          <w:bCs/>
          <w:color w:val="000000"/>
          <w:szCs w:val="24"/>
        </w:rPr>
        <w:t>1</w:t>
      </w:r>
      <w:r w:rsidRPr="005E056D">
        <w:rPr>
          <w:b/>
          <w:bCs/>
          <w:color w:val="000000"/>
          <w:szCs w:val="24"/>
        </w:rPr>
        <w:t>.</w:t>
      </w:r>
      <w:r w:rsidRPr="005E056D">
        <w:rPr>
          <w:b/>
          <w:bCs/>
          <w:color w:val="000000"/>
          <w:szCs w:val="24"/>
        </w:rPr>
        <w:tab/>
        <w:t>To authorise financial payments.</w:t>
      </w:r>
    </w:p>
    <w:p w14:paraId="3F932B55" w14:textId="55EF9F4D" w:rsidR="005E056D" w:rsidRDefault="005E056D" w:rsidP="005E056D">
      <w:pPr>
        <w:spacing w:after="0" w:line="240" w:lineRule="auto"/>
        <w:rPr>
          <w:color w:val="000000"/>
          <w:szCs w:val="24"/>
        </w:rPr>
      </w:pPr>
      <w:r>
        <w:rPr>
          <w:color w:val="000000"/>
          <w:szCs w:val="24"/>
        </w:rPr>
        <w:t xml:space="preserve">Cllr </w:t>
      </w:r>
      <w:r w:rsidR="009B7060">
        <w:rPr>
          <w:color w:val="000000"/>
          <w:szCs w:val="24"/>
        </w:rPr>
        <w:t xml:space="preserve">Warwick </w:t>
      </w:r>
      <w:r>
        <w:rPr>
          <w:color w:val="000000"/>
          <w:szCs w:val="24"/>
        </w:rPr>
        <w:t xml:space="preserve">proposed the following financial payments be authorised, seconded by Cllr </w:t>
      </w:r>
      <w:r w:rsidR="009B7060">
        <w:rPr>
          <w:color w:val="000000"/>
          <w:szCs w:val="24"/>
        </w:rPr>
        <w:t>Olley</w:t>
      </w:r>
      <w:r>
        <w:rPr>
          <w:color w:val="000000"/>
          <w:szCs w:val="24"/>
        </w:rPr>
        <w:t xml:space="preserve"> and carried.</w:t>
      </w:r>
    </w:p>
    <w:p w14:paraId="5E7B69B5" w14:textId="77777777" w:rsidR="005E056D" w:rsidRPr="005E056D" w:rsidRDefault="005E056D" w:rsidP="00F6598E">
      <w:pPr>
        <w:spacing w:after="0" w:line="240" w:lineRule="auto"/>
        <w:rPr>
          <w:b/>
          <w:bCs/>
          <w:color w:val="000000"/>
          <w:szCs w:val="24"/>
        </w:rPr>
      </w:pPr>
    </w:p>
    <w:p w14:paraId="2C6700FF" w14:textId="7D0677A9" w:rsidR="00F6598E" w:rsidRDefault="00F6598E" w:rsidP="00F6598E">
      <w:pPr>
        <w:spacing w:after="0" w:line="240" w:lineRule="auto"/>
        <w:rPr>
          <w:color w:val="000000"/>
          <w:szCs w:val="24"/>
        </w:rPr>
      </w:pPr>
      <w:r w:rsidRPr="005D52E9">
        <w:rPr>
          <w:color w:val="000000"/>
          <w:szCs w:val="24"/>
        </w:rPr>
        <w:t>Clerk’s net salary</w:t>
      </w:r>
      <w:r w:rsidR="009B7060">
        <w:rPr>
          <w:color w:val="000000"/>
          <w:szCs w:val="24"/>
        </w:rPr>
        <w:t xml:space="preserve">   £261.60  HMRC   </w:t>
      </w:r>
      <w:r w:rsidRPr="005D52E9">
        <w:rPr>
          <w:color w:val="000000"/>
          <w:szCs w:val="24"/>
        </w:rPr>
        <w:t xml:space="preserve">tax </w:t>
      </w:r>
      <w:r w:rsidR="009B7060">
        <w:rPr>
          <w:color w:val="000000"/>
          <w:szCs w:val="24"/>
        </w:rPr>
        <w:t xml:space="preserve">  £65.40     Clerk’s</w:t>
      </w:r>
      <w:r w:rsidRPr="005D52E9">
        <w:rPr>
          <w:color w:val="000000"/>
          <w:szCs w:val="24"/>
        </w:rPr>
        <w:t xml:space="preserve"> expenses </w:t>
      </w:r>
      <w:r w:rsidR="009B7060">
        <w:rPr>
          <w:color w:val="000000"/>
          <w:szCs w:val="24"/>
        </w:rPr>
        <w:t>£109.59</w:t>
      </w:r>
    </w:p>
    <w:p w14:paraId="5ECC724C" w14:textId="1A61EF78" w:rsidR="009B7060" w:rsidRDefault="009B7060" w:rsidP="00F6598E">
      <w:pPr>
        <w:spacing w:after="0" w:line="240" w:lineRule="auto"/>
        <w:rPr>
          <w:color w:val="000000"/>
          <w:szCs w:val="24"/>
        </w:rPr>
      </w:pPr>
      <w:r>
        <w:rPr>
          <w:color w:val="000000"/>
          <w:szCs w:val="24"/>
        </w:rPr>
        <w:t>Cllr Foster Halloween event in the village £29.31    Cllr Kemble notice board magnets £7.99</w:t>
      </w:r>
    </w:p>
    <w:p w14:paraId="57A9682B" w14:textId="6AD384B9" w:rsidR="009B7060" w:rsidRDefault="009B7060" w:rsidP="00F6598E">
      <w:pPr>
        <w:spacing w:after="0" w:line="240" w:lineRule="auto"/>
        <w:rPr>
          <w:color w:val="000000"/>
          <w:szCs w:val="24"/>
        </w:rPr>
      </w:pPr>
      <w:r>
        <w:rPr>
          <w:color w:val="000000"/>
          <w:szCs w:val="24"/>
        </w:rPr>
        <w:t>Cllr Kemble sheet metal for notice boards  £94.17</w:t>
      </w:r>
    </w:p>
    <w:p w14:paraId="1BB94258" w14:textId="77777777" w:rsidR="00FF5CCE" w:rsidRDefault="00FF5CCE" w:rsidP="00F6598E">
      <w:pPr>
        <w:spacing w:after="0" w:line="240" w:lineRule="auto"/>
        <w:rPr>
          <w:color w:val="000000"/>
          <w:szCs w:val="24"/>
        </w:rPr>
      </w:pPr>
    </w:p>
    <w:p w14:paraId="14EFFE5F" w14:textId="3C329313" w:rsidR="00FF5CCE" w:rsidRPr="005D52E9" w:rsidRDefault="00FF5CCE" w:rsidP="00F6598E">
      <w:pPr>
        <w:spacing w:after="0" w:line="240" w:lineRule="auto"/>
        <w:rPr>
          <w:color w:val="000000"/>
          <w:szCs w:val="24"/>
        </w:rPr>
      </w:pPr>
      <w:r>
        <w:rPr>
          <w:color w:val="000000"/>
          <w:szCs w:val="24"/>
        </w:rPr>
        <w:t>In September the second half of the precept, £3,000.00 was received from Breckland Council.</w:t>
      </w:r>
    </w:p>
    <w:p w14:paraId="069E0C49" w14:textId="77777777" w:rsidR="00F6598E" w:rsidRPr="005D52E9" w:rsidRDefault="00F6598E" w:rsidP="00F6598E">
      <w:pPr>
        <w:spacing w:after="0" w:line="240" w:lineRule="auto"/>
        <w:rPr>
          <w:color w:val="000000"/>
          <w:szCs w:val="24"/>
        </w:rPr>
      </w:pPr>
    </w:p>
    <w:p w14:paraId="7849F13B" w14:textId="23A0EA3C" w:rsidR="00F6598E" w:rsidRDefault="00F6598E" w:rsidP="00F6598E">
      <w:pPr>
        <w:spacing w:after="0" w:line="240" w:lineRule="auto"/>
        <w:rPr>
          <w:b/>
          <w:bCs/>
          <w:color w:val="000000"/>
          <w:szCs w:val="24"/>
        </w:rPr>
      </w:pPr>
      <w:r w:rsidRPr="009B7060">
        <w:rPr>
          <w:b/>
          <w:bCs/>
          <w:color w:val="000000"/>
          <w:szCs w:val="24"/>
        </w:rPr>
        <w:t>1</w:t>
      </w:r>
      <w:r w:rsidR="007A743D" w:rsidRPr="009B7060">
        <w:rPr>
          <w:b/>
          <w:bCs/>
          <w:color w:val="000000"/>
          <w:szCs w:val="24"/>
        </w:rPr>
        <w:t>2</w:t>
      </w:r>
      <w:r w:rsidRPr="009B7060">
        <w:rPr>
          <w:b/>
          <w:bCs/>
          <w:color w:val="000000"/>
          <w:szCs w:val="24"/>
        </w:rPr>
        <w:t xml:space="preserve">.       To discuss Cllr Olley receiving finances from the Parish Council to cover the cost of Windows Office </w:t>
      </w:r>
    </w:p>
    <w:p w14:paraId="052A11D5" w14:textId="57FCBC5B" w:rsidR="009B7060" w:rsidRPr="009B7060" w:rsidRDefault="009B7060" w:rsidP="00F6598E">
      <w:pPr>
        <w:spacing w:after="0" w:line="240" w:lineRule="auto"/>
        <w:rPr>
          <w:color w:val="000000"/>
          <w:szCs w:val="24"/>
        </w:rPr>
      </w:pPr>
      <w:r w:rsidRPr="009B7060">
        <w:rPr>
          <w:color w:val="000000"/>
          <w:szCs w:val="24"/>
        </w:rPr>
        <w:t>Cllr Olley was given some advice as to what company to use for Windows Office.</w:t>
      </w:r>
    </w:p>
    <w:p w14:paraId="47B864C9" w14:textId="77777777" w:rsidR="00F6598E" w:rsidRPr="009B7060" w:rsidRDefault="00F6598E" w:rsidP="00F6598E">
      <w:pPr>
        <w:spacing w:after="0" w:line="240" w:lineRule="auto"/>
        <w:rPr>
          <w:color w:val="000000"/>
          <w:szCs w:val="24"/>
        </w:rPr>
      </w:pPr>
    </w:p>
    <w:p w14:paraId="07FF52B5" w14:textId="0B79FB01" w:rsidR="00F6598E" w:rsidRPr="009B7060" w:rsidRDefault="00F6598E" w:rsidP="00F6598E">
      <w:pPr>
        <w:spacing w:after="0" w:line="240" w:lineRule="auto"/>
        <w:rPr>
          <w:b/>
          <w:bCs/>
          <w:color w:val="000000"/>
          <w:szCs w:val="24"/>
        </w:rPr>
      </w:pPr>
      <w:r w:rsidRPr="009B7060">
        <w:rPr>
          <w:b/>
          <w:bCs/>
          <w:color w:val="000000"/>
          <w:szCs w:val="24"/>
        </w:rPr>
        <w:t>1</w:t>
      </w:r>
      <w:r w:rsidR="007A743D" w:rsidRPr="009B7060">
        <w:rPr>
          <w:b/>
          <w:bCs/>
          <w:color w:val="000000"/>
          <w:szCs w:val="24"/>
        </w:rPr>
        <w:t>3</w:t>
      </w:r>
      <w:r w:rsidRPr="009B7060">
        <w:rPr>
          <w:b/>
          <w:bCs/>
          <w:color w:val="000000"/>
          <w:szCs w:val="24"/>
        </w:rPr>
        <w:t>.</w:t>
      </w:r>
      <w:r w:rsidRPr="009B7060">
        <w:rPr>
          <w:b/>
          <w:bCs/>
          <w:color w:val="000000"/>
          <w:szCs w:val="24"/>
        </w:rPr>
        <w:tab/>
        <w:t xml:space="preserve">To  receive a financial update from the Clerk. </w:t>
      </w:r>
    </w:p>
    <w:p w14:paraId="5634E5E7" w14:textId="77777777" w:rsidR="009B7060" w:rsidRDefault="009B7060" w:rsidP="009B7060">
      <w:pPr>
        <w:spacing w:after="0" w:line="240" w:lineRule="auto"/>
        <w:rPr>
          <w:color w:val="000000"/>
          <w:szCs w:val="24"/>
        </w:rPr>
      </w:pPr>
      <w:r>
        <w:rPr>
          <w:color w:val="000000"/>
          <w:szCs w:val="24"/>
        </w:rPr>
        <w:t>The financial update had been circulated and no one had any questions regarding this.</w:t>
      </w:r>
    </w:p>
    <w:p w14:paraId="69149B81" w14:textId="77777777" w:rsidR="00F6598E" w:rsidRPr="009B7060" w:rsidRDefault="00F6598E" w:rsidP="00F6598E">
      <w:pPr>
        <w:spacing w:after="0" w:line="240" w:lineRule="auto"/>
        <w:rPr>
          <w:b/>
          <w:bCs/>
          <w:color w:val="000000"/>
          <w:szCs w:val="24"/>
        </w:rPr>
      </w:pPr>
    </w:p>
    <w:p w14:paraId="569E9514" w14:textId="2C8D7881" w:rsidR="00F6598E" w:rsidRPr="009B7060" w:rsidRDefault="00F6598E" w:rsidP="00F6598E">
      <w:pPr>
        <w:spacing w:after="0" w:line="240" w:lineRule="auto"/>
        <w:rPr>
          <w:b/>
          <w:bCs/>
          <w:color w:val="000000"/>
          <w:szCs w:val="24"/>
        </w:rPr>
      </w:pPr>
      <w:r w:rsidRPr="009B7060">
        <w:rPr>
          <w:b/>
          <w:bCs/>
          <w:color w:val="000000"/>
          <w:szCs w:val="24"/>
        </w:rPr>
        <w:t>1</w:t>
      </w:r>
      <w:r w:rsidR="007A743D" w:rsidRPr="009B7060">
        <w:rPr>
          <w:b/>
          <w:bCs/>
          <w:color w:val="000000"/>
          <w:szCs w:val="24"/>
        </w:rPr>
        <w:t>4</w:t>
      </w:r>
      <w:r w:rsidRPr="009B7060">
        <w:rPr>
          <w:b/>
          <w:bCs/>
          <w:color w:val="000000"/>
          <w:szCs w:val="24"/>
        </w:rPr>
        <w:t>.</w:t>
      </w:r>
      <w:r w:rsidRPr="009B7060">
        <w:rPr>
          <w:b/>
          <w:bCs/>
          <w:color w:val="000000"/>
          <w:szCs w:val="24"/>
        </w:rPr>
        <w:tab/>
        <w:t>To set the precept for 2026-2027</w:t>
      </w:r>
    </w:p>
    <w:p w14:paraId="1CCA0BB7" w14:textId="0EF83104" w:rsidR="00F6598E" w:rsidRDefault="009B7060" w:rsidP="00F6598E">
      <w:pPr>
        <w:spacing w:after="0" w:line="240" w:lineRule="auto"/>
        <w:rPr>
          <w:color w:val="000000"/>
          <w:szCs w:val="24"/>
        </w:rPr>
      </w:pPr>
      <w:r>
        <w:rPr>
          <w:color w:val="000000"/>
          <w:szCs w:val="24"/>
        </w:rPr>
        <w:t>Cllr Warwick proposed the precept be set at £6,000.00, seconded by Cllr Olley and carried.</w:t>
      </w:r>
    </w:p>
    <w:p w14:paraId="4C9904EF" w14:textId="77777777" w:rsidR="008C4809" w:rsidRDefault="008C4809" w:rsidP="00F6598E">
      <w:pPr>
        <w:spacing w:after="0" w:line="240" w:lineRule="auto"/>
        <w:rPr>
          <w:color w:val="000000"/>
          <w:szCs w:val="24"/>
        </w:rPr>
      </w:pPr>
    </w:p>
    <w:p w14:paraId="4C08BE5D" w14:textId="77777777" w:rsidR="008C4809" w:rsidRDefault="008C4809" w:rsidP="00F6598E">
      <w:pPr>
        <w:spacing w:after="0" w:line="240" w:lineRule="auto"/>
        <w:rPr>
          <w:color w:val="000000"/>
          <w:szCs w:val="24"/>
        </w:rPr>
      </w:pPr>
    </w:p>
    <w:p w14:paraId="554C50A5" w14:textId="77777777" w:rsidR="008C4809" w:rsidRDefault="008C4809" w:rsidP="00F6598E">
      <w:pPr>
        <w:spacing w:after="0" w:line="240" w:lineRule="auto"/>
        <w:rPr>
          <w:color w:val="000000"/>
          <w:szCs w:val="24"/>
        </w:rPr>
      </w:pPr>
    </w:p>
    <w:p w14:paraId="0A8A0DBF" w14:textId="77777777" w:rsidR="008C4809" w:rsidRDefault="008C4809" w:rsidP="00F6598E">
      <w:pPr>
        <w:spacing w:after="0" w:line="240" w:lineRule="auto"/>
        <w:rPr>
          <w:color w:val="000000"/>
          <w:szCs w:val="24"/>
        </w:rPr>
      </w:pPr>
    </w:p>
    <w:p w14:paraId="021A5AC9" w14:textId="44776774" w:rsidR="008C4809" w:rsidRDefault="008C4809" w:rsidP="008C4809">
      <w:pPr>
        <w:spacing w:after="0" w:line="240" w:lineRule="auto"/>
        <w:jc w:val="right"/>
        <w:rPr>
          <w:color w:val="000000"/>
          <w:szCs w:val="24"/>
        </w:rPr>
      </w:pPr>
      <w:r>
        <w:rPr>
          <w:color w:val="000000"/>
          <w:szCs w:val="24"/>
        </w:rPr>
        <w:t>Page No</w:t>
      </w:r>
    </w:p>
    <w:p w14:paraId="7535E72C" w14:textId="77777777" w:rsidR="009B7060" w:rsidRPr="005D52E9" w:rsidRDefault="009B7060" w:rsidP="00F6598E">
      <w:pPr>
        <w:spacing w:after="0" w:line="240" w:lineRule="auto"/>
        <w:rPr>
          <w:color w:val="000000"/>
          <w:szCs w:val="24"/>
        </w:rPr>
      </w:pPr>
    </w:p>
    <w:p w14:paraId="0E303118" w14:textId="2EE51542" w:rsidR="00F6598E" w:rsidRPr="009B7060" w:rsidRDefault="00F6598E" w:rsidP="00F6598E">
      <w:pPr>
        <w:spacing w:after="0" w:line="240" w:lineRule="auto"/>
        <w:rPr>
          <w:b/>
          <w:bCs/>
          <w:color w:val="000000"/>
          <w:szCs w:val="24"/>
        </w:rPr>
      </w:pPr>
      <w:r w:rsidRPr="009B7060">
        <w:rPr>
          <w:b/>
          <w:bCs/>
          <w:color w:val="000000"/>
          <w:szCs w:val="24"/>
        </w:rPr>
        <w:t>1</w:t>
      </w:r>
      <w:r w:rsidR="007A743D" w:rsidRPr="009B7060">
        <w:rPr>
          <w:b/>
          <w:bCs/>
          <w:color w:val="000000"/>
          <w:szCs w:val="24"/>
        </w:rPr>
        <w:t>5</w:t>
      </w:r>
      <w:r w:rsidRPr="009B7060">
        <w:rPr>
          <w:b/>
          <w:bCs/>
          <w:color w:val="000000"/>
          <w:szCs w:val="24"/>
        </w:rPr>
        <w:t>.</w:t>
      </w:r>
      <w:r w:rsidRPr="009B7060">
        <w:rPr>
          <w:b/>
          <w:bCs/>
          <w:color w:val="000000"/>
          <w:szCs w:val="24"/>
        </w:rPr>
        <w:tab/>
        <w:t>To receive items for the next agenda.</w:t>
      </w:r>
    </w:p>
    <w:p w14:paraId="69D80F60" w14:textId="0223E8E9" w:rsidR="00F6598E" w:rsidRDefault="009B7060" w:rsidP="00F6598E">
      <w:pPr>
        <w:spacing w:after="0" w:line="240" w:lineRule="auto"/>
        <w:rPr>
          <w:color w:val="000000"/>
          <w:szCs w:val="24"/>
        </w:rPr>
      </w:pPr>
      <w:r w:rsidRPr="009B7060">
        <w:rPr>
          <w:color w:val="000000"/>
          <w:szCs w:val="24"/>
        </w:rPr>
        <w:t>No one requested any additional items.</w:t>
      </w:r>
    </w:p>
    <w:p w14:paraId="5393E0F5" w14:textId="77777777" w:rsidR="008C4809" w:rsidRDefault="008C4809" w:rsidP="00F6598E">
      <w:pPr>
        <w:spacing w:after="0" w:line="240" w:lineRule="auto"/>
        <w:rPr>
          <w:color w:val="000000"/>
          <w:szCs w:val="24"/>
        </w:rPr>
      </w:pPr>
    </w:p>
    <w:p w14:paraId="20D2D5C8" w14:textId="6C7170E9" w:rsidR="00F6598E" w:rsidRPr="009B7060" w:rsidRDefault="00F6598E" w:rsidP="00F6598E">
      <w:pPr>
        <w:spacing w:after="0" w:line="240" w:lineRule="auto"/>
        <w:rPr>
          <w:b/>
          <w:bCs/>
          <w:color w:val="000000"/>
          <w:szCs w:val="24"/>
        </w:rPr>
      </w:pPr>
      <w:r w:rsidRPr="009B7060">
        <w:rPr>
          <w:b/>
          <w:bCs/>
          <w:color w:val="000000"/>
          <w:szCs w:val="24"/>
        </w:rPr>
        <w:t>1</w:t>
      </w:r>
      <w:r w:rsidR="007A743D" w:rsidRPr="009B7060">
        <w:rPr>
          <w:b/>
          <w:bCs/>
          <w:color w:val="000000"/>
          <w:szCs w:val="24"/>
        </w:rPr>
        <w:t>6</w:t>
      </w:r>
      <w:r w:rsidRPr="009B7060">
        <w:rPr>
          <w:b/>
          <w:bCs/>
          <w:color w:val="000000"/>
          <w:szCs w:val="24"/>
        </w:rPr>
        <w:t>.</w:t>
      </w:r>
      <w:r w:rsidRPr="009B7060">
        <w:rPr>
          <w:b/>
          <w:bCs/>
          <w:color w:val="000000"/>
          <w:szCs w:val="24"/>
        </w:rPr>
        <w:tab/>
        <w:t>To confirm date, time and venue of the January 2026 meeting.</w:t>
      </w:r>
    </w:p>
    <w:p w14:paraId="34EB564C" w14:textId="24284731" w:rsidR="009B7060" w:rsidRDefault="009B7060" w:rsidP="009B7060">
      <w:pPr>
        <w:spacing w:line="240" w:lineRule="auto"/>
        <w:rPr>
          <w:rFonts w:eastAsia="Times New Roman"/>
          <w:szCs w:val="24"/>
        </w:rPr>
      </w:pPr>
      <w:bookmarkStart w:id="1" w:name="_Hlk200357843"/>
      <w:r>
        <w:rPr>
          <w:rFonts w:eastAsia="Times New Roman"/>
          <w:szCs w:val="24"/>
        </w:rPr>
        <w:t>The date of the next Parish Council meeting will take place on Thursday 15</w:t>
      </w:r>
      <w:r w:rsidRPr="009B7060">
        <w:rPr>
          <w:rFonts w:eastAsia="Times New Roman"/>
          <w:szCs w:val="24"/>
          <w:vertAlign w:val="superscript"/>
        </w:rPr>
        <w:t>th</w:t>
      </w:r>
      <w:r>
        <w:rPr>
          <w:rFonts w:eastAsia="Times New Roman"/>
          <w:szCs w:val="24"/>
        </w:rPr>
        <w:t xml:space="preserve"> January 2026 at 7.30 p.m. in the Village Hall. </w:t>
      </w:r>
    </w:p>
    <w:bookmarkEnd w:id="1"/>
    <w:p w14:paraId="435A777A" w14:textId="5A42341F" w:rsidR="009B7060" w:rsidRDefault="009B7060" w:rsidP="009B7060">
      <w:pPr>
        <w:spacing w:line="240" w:lineRule="auto"/>
        <w:rPr>
          <w:rFonts w:eastAsia="Times New Roman"/>
          <w:szCs w:val="24"/>
        </w:rPr>
      </w:pPr>
      <w:r>
        <w:rPr>
          <w:rFonts w:eastAsia="Times New Roman"/>
          <w:szCs w:val="24"/>
        </w:rPr>
        <w:t>As there was no further business to discuss, the Chairman thanked everyone for their attendance and declared the meeting closed at 8.35 p.m.</w:t>
      </w:r>
    </w:p>
    <w:p w14:paraId="00A6634F" w14:textId="77777777" w:rsidR="009B7060" w:rsidRDefault="009B7060" w:rsidP="009B7060">
      <w:pPr>
        <w:rPr>
          <w:b/>
          <w:bCs/>
          <w:szCs w:val="24"/>
        </w:rPr>
      </w:pPr>
    </w:p>
    <w:p w14:paraId="1755BE4B" w14:textId="77777777" w:rsidR="008C4809" w:rsidRDefault="008C4809" w:rsidP="009B7060">
      <w:pPr>
        <w:rPr>
          <w:b/>
          <w:bCs/>
          <w:szCs w:val="24"/>
        </w:rPr>
      </w:pPr>
    </w:p>
    <w:p w14:paraId="0A3C74F7" w14:textId="77777777" w:rsidR="009B7060" w:rsidRPr="007E4A3E" w:rsidRDefault="009B7060" w:rsidP="009B7060">
      <w:pPr>
        <w:rPr>
          <w:szCs w:val="24"/>
        </w:rPr>
      </w:pPr>
      <w:r w:rsidRPr="007E4A3E">
        <w:rPr>
          <w:szCs w:val="24"/>
        </w:rPr>
        <w:t xml:space="preserve">Chairman   </w:t>
      </w:r>
      <w:r>
        <w:rPr>
          <w:szCs w:val="24"/>
        </w:rPr>
        <w:t>……………..………………………………</w:t>
      </w:r>
      <w:r>
        <w:rPr>
          <w:b/>
          <w:bCs/>
          <w:szCs w:val="24"/>
        </w:rPr>
        <w:t xml:space="preserve">      </w:t>
      </w:r>
      <w:r w:rsidRPr="007E4A3E">
        <w:rPr>
          <w:szCs w:val="24"/>
        </w:rPr>
        <w:t>Date</w:t>
      </w:r>
      <w:r>
        <w:rPr>
          <w:szCs w:val="24"/>
        </w:rPr>
        <w:t xml:space="preserve"> ……………………..</w:t>
      </w:r>
    </w:p>
    <w:p w14:paraId="4C5FE21A" w14:textId="77777777" w:rsidR="009B7060" w:rsidRPr="002B3135" w:rsidRDefault="009B7060" w:rsidP="009B7060">
      <w:pPr>
        <w:rPr>
          <w:b/>
          <w:bCs/>
        </w:rPr>
      </w:pPr>
    </w:p>
    <w:p w14:paraId="53600F74" w14:textId="77777777" w:rsidR="00F6598E" w:rsidRPr="00764B64" w:rsidRDefault="00F6598E" w:rsidP="00F6598E">
      <w:pPr>
        <w:spacing w:after="0" w:line="240" w:lineRule="auto"/>
        <w:rPr>
          <w:color w:val="000000"/>
          <w:szCs w:val="24"/>
        </w:rPr>
      </w:pPr>
    </w:p>
    <w:p w14:paraId="7ED79654"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E"/>
    <w:rsid w:val="00082CF7"/>
    <w:rsid w:val="00240F86"/>
    <w:rsid w:val="004D5F1C"/>
    <w:rsid w:val="005520D1"/>
    <w:rsid w:val="005B00C3"/>
    <w:rsid w:val="005E056D"/>
    <w:rsid w:val="007A743D"/>
    <w:rsid w:val="008A0B00"/>
    <w:rsid w:val="008C4809"/>
    <w:rsid w:val="009179DC"/>
    <w:rsid w:val="009B7060"/>
    <w:rsid w:val="00B244A8"/>
    <w:rsid w:val="00EA3D3C"/>
    <w:rsid w:val="00EC144A"/>
    <w:rsid w:val="00F6598E"/>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8B91"/>
  <w15:chartTrackingRefBased/>
  <w15:docId w15:val="{D3679951-7770-4A68-B9DE-DF3B83E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8E"/>
    <w:pPr>
      <w:spacing w:after="200" w:line="276" w:lineRule="auto"/>
    </w:pPr>
    <w:rPr>
      <w:rFonts w:eastAsia="Calibri"/>
      <w:kern w:val="0"/>
      <w:szCs w:val="22"/>
      <w14:ligatures w14:val="none"/>
    </w:rPr>
  </w:style>
  <w:style w:type="paragraph" w:styleId="Heading1">
    <w:name w:val="heading 1"/>
    <w:basedOn w:val="Normal"/>
    <w:next w:val="Normal"/>
    <w:link w:val="Heading1Char"/>
    <w:uiPriority w:val="9"/>
    <w:qFormat/>
    <w:rsid w:val="00F659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59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59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598E"/>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6598E"/>
    <w:pPr>
      <w:keepNext/>
      <w:keepLines/>
      <w:spacing w:before="80" w:after="40" w:line="259"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6598E"/>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6598E"/>
    <w:pPr>
      <w:keepNext/>
      <w:keepLines/>
      <w:spacing w:before="40" w:after="0" w:line="259"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6598E"/>
    <w:pPr>
      <w:keepNext/>
      <w:keepLines/>
      <w:spacing w:after="0" w:line="259"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6598E"/>
    <w:pPr>
      <w:keepNext/>
      <w:keepLines/>
      <w:spacing w:after="0" w:line="259"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98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9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59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59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9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9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9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9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5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9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59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598E"/>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6598E"/>
    <w:rPr>
      <w:i/>
      <w:iCs/>
      <w:color w:val="404040" w:themeColor="text1" w:themeTint="BF"/>
    </w:rPr>
  </w:style>
  <w:style w:type="paragraph" w:styleId="ListParagraph">
    <w:name w:val="List Paragraph"/>
    <w:basedOn w:val="Normal"/>
    <w:uiPriority w:val="34"/>
    <w:qFormat/>
    <w:rsid w:val="00F6598E"/>
    <w:pPr>
      <w:spacing w:after="160" w:line="259" w:lineRule="auto"/>
      <w:ind w:left="720"/>
      <w:contextualSpacing/>
    </w:pPr>
    <w:rPr>
      <w:rFonts w:eastAsiaTheme="minorHAnsi"/>
      <w:kern w:val="2"/>
      <w:szCs w:val="24"/>
      <w14:ligatures w14:val="standardContextual"/>
    </w:rPr>
  </w:style>
  <w:style w:type="character" w:styleId="IntenseEmphasis">
    <w:name w:val="Intense Emphasis"/>
    <w:basedOn w:val="DefaultParagraphFont"/>
    <w:uiPriority w:val="21"/>
    <w:qFormat/>
    <w:rsid w:val="00F6598E"/>
    <w:rPr>
      <w:i/>
      <w:iCs/>
      <w:color w:val="2F5496" w:themeColor="accent1" w:themeShade="BF"/>
    </w:rPr>
  </w:style>
  <w:style w:type="paragraph" w:styleId="IntenseQuote">
    <w:name w:val="Intense Quote"/>
    <w:basedOn w:val="Normal"/>
    <w:next w:val="Normal"/>
    <w:link w:val="IntenseQuoteChar"/>
    <w:uiPriority w:val="30"/>
    <w:qFormat/>
    <w:rsid w:val="00F659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6598E"/>
    <w:rPr>
      <w:i/>
      <w:iCs/>
      <w:color w:val="2F5496" w:themeColor="accent1" w:themeShade="BF"/>
    </w:rPr>
  </w:style>
  <w:style w:type="character" w:styleId="IntenseReference">
    <w:name w:val="Intense Reference"/>
    <w:basedOn w:val="DefaultParagraphFont"/>
    <w:uiPriority w:val="32"/>
    <w:qFormat/>
    <w:rsid w:val="00F6598E"/>
    <w:rPr>
      <w:b/>
      <w:bCs/>
      <w:smallCaps/>
      <w:color w:val="2F5496" w:themeColor="accent1" w:themeShade="BF"/>
      <w:spacing w:val="5"/>
    </w:rPr>
  </w:style>
  <w:style w:type="character" w:styleId="Hyperlink">
    <w:name w:val="Hyperlink"/>
    <w:basedOn w:val="DefaultParagraphFont"/>
    <w:uiPriority w:val="99"/>
    <w:unhideWhenUsed/>
    <w:rsid w:val="00F65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ndling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2025-11-14T13:25:00Z</dcterms:created>
  <dcterms:modified xsi:type="dcterms:W3CDTF">2025-11-14T13:25:00Z</dcterms:modified>
</cp:coreProperties>
</file>